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91"/>
        <w:gridCol w:w="7554"/>
      </w:tblGrid>
      <w:tr w:rsidR="00F74B21" w:rsidRPr="00407A97" w:rsidTr="00FB0896">
        <w:trPr>
          <w:trHeight w:val="663"/>
        </w:trPr>
        <w:tc>
          <w:tcPr>
            <w:tcW w:w="9345" w:type="dxa"/>
            <w:gridSpan w:val="2"/>
          </w:tcPr>
          <w:p w:rsidR="00F74B21" w:rsidRDefault="00F74B21" w:rsidP="00FB0896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44.03.0</w:t>
            </w:r>
            <w:r>
              <w:rPr>
                <w:rFonts w:ascii="Times New Roman" w:hAnsi="Times New Roman" w:cs="Times New Roman"/>
              </w:rPr>
              <w:t>5 Педагогическое образование (с двумя профилями подготовки)</w:t>
            </w:r>
          </w:p>
          <w:p w:rsidR="00F74B21" w:rsidRPr="00407A97" w:rsidRDefault="00F74B21" w:rsidP="00FB089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Профили «</w:t>
            </w:r>
            <w:r>
              <w:rPr>
                <w:rFonts w:ascii="Times New Roman" w:hAnsi="Times New Roman" w:cs="Times New Roman"/>
              </w:rPr>
              <w:t xml:space="preserve">Дошкольное образование и </w:t>
            </w:r>
            <w:r>
              <w:rPr>
                <w:rFonts w:ascii="Times New Roman" w:hAnsi="Times New Roman" w:cs="Times New Roman"/>
              </w:rPr>
              <w:t>На</w:t>
            </w:r>
            <w:r>
              <w:rPr>
                <w:rFonts w:ascii="Times New Roman" w:hAnsi="Times New Roman" w:cs="Times New Roman"/>
              </w:rPr>
              <w:t>чальное образование</w:t>
            </w:r>
            <w:r>
              <w:rPr>
                <w:rFonts w:ascii="Times New Roman" w:hAnsi="Times New Roman" w:cs="Times New Roman"/>
              </w:rPr>
              <w:t>»</w:t>
            </w:r>
          </w:p>
        </w:tc>
      </w:tr>
      <w:tr w:rsidR="00F74B21" w:rsidRPr="00407A97" w:rsidTr="00FB0896">
        <w:trPr>
          <w:trHeight w:val="663"/>
        </w:trPr>
        <w:tc>
          <w:tcPr>
            <w:tcW w:w="1776" w:type="dxa"/>
            <w:vAlign w:val="center"/>
          </w:tcPr>
          <w:p w:rsidR="00F74B21" w:rsidRPr="00407A97" w:rsidRDefault="00F74B21" w:rsidP="00FB0896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Название раздела</w:t>
            </w:r>
          </w:p>
        </w:tc>
        <w:tc>
          <w:tcPr>
            <w:tcW w:w="7569" w:type="dxa"/>
          </w:tcPr>
          <w:p w:rsidR="00F74B21" w:rsidRPr="00407A97" w:rsidRDefault="00F74B21" w:rsidP="00FB0896">
            <w:pPr>
              <w:rPr>
                <w:rFonts w:ascii="Times New Roman" w:hAnsi="Times New Roman" w:cs="Times New Roman"/>
                <w:b/>
              </w:rPr>
            </w:pPr>
            <w:r w:rsidRPr="00407A97">
              <w:rPr>
                <w:rFonts w:ascii="Times New Roman" w:hAnsi="Times New Roman" w:cs="Times New Roman"/>
                <w:b/>
              </w:rPr>
              <w:t>Современное образование</w:t>
            </w:r>
          </w:p>
        </w:tc>
      </w:tr>
      <w:tr w:rsidR="00F74B21" w:rsidRPr="00407A97" w:rsidTr="00FB0896">
        <w:trPr>
          <w:trHeight w:val="699"/>
        </w:trPr>
        <w:tc>
          <w:tcPr>
            <w:tcW w:w="1776" w:type="dxa"/>
          </w:tcPr>
          <w:p w:rsidR="00F74B21" w:rsidRPr="00407A97" w:rsidRDefault="00F74B21" w:rsidP="00FB0896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Цель</w:t>
            </w:r>
            <w:r>
              <w:rPr>
                <w:rFonts w:ascii="Times New Roman" w:hAnsi="Times New Roman" w:cs="Times New Roman"/>
              </w:rPr>
              <w:t>:</w:t>
            </w:r>
            <w:r w:rsidRPr="00407A97">
              <w:rPr>
                <w:rFonts w:ascii="Times New Roman" w:hAnsi="Times New Roman" w:cs="Times New Roman"/>
              </w:rPr>
              <w:t xml:space="preserve"> показать наиболее интересные и востребованные дисциплины</w:t>
            </w:r>
            <w:r>
              <w:rPr>
                <w:rFonts w:ascii="Times New Roman" w:hAnsi="Times New Roman" w:cs="Times New Roman"/>
              </w:rPr>
              <w:t>,</w:t>
            </w:r>
            <w:r w:rsidRPr="00407A97">
              <w:rPr>
                <w:rFonts w:ascii="Times New Roman" w:hAnsi="Times New Roman" w:cs="Times New Roman"/>
              </w:rPr>
              <w:t xml:space="preserve"> отражающие специфику направления подготовки</w:t>
            </w:r>
          </w:p>
        </w:tc>
        <w:tc>
          <w:tcPr>
            <w:tcW w:w="7569" w:type="dxa"/>
          </w:tcPr>
          <w:p w:rsidR="00F74B21" w:rsidRPr="00407A97" w:rsidRDefault="00F74B21" w:rsidP="00F74B21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 xml:space="preserve">Студенты изучают дисциплины: </w:t>
            </w:r>
            <w:r>
              <w:rPr>
                <w:rFonts w:ascii="Times New Roman" w:hAnsi="Times New Roman" w:cs="Times New Roman"/>
              </w:rPr>
              <w:t>«</w:t>
            </w:r>
            <w:r w:rsidRPr="00407A97">
              <w:rPr>
                <w:rFonts w:ascii="Times New Roman" w:hAnsi="Times New Roman" w:cs="Times New Roman"/>
              </w:rPr>
              <w:t>Технология и организация воспитательных практик</w:t>
            </w:r>
            <w:r>
              <w:rPr>
                <w:rFonts w:ascii="Times New Roman" w:hAnsi="Times New Roman" w:cs="Times New Roman"/>
              </w:rPr>
              <w:t>»</w:t>
            </w:r>
            <w:r w:rsidRPr="00407A97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«</w:t>
            </w:r>
            <w:r w:rsidRPr="00407A97">
              <w:rPr>
                <w:rFonts w:ascii="Times New Roman" w:hAnsi="Times New Roman" w:cs="Times New Roman"/>
              </w:rPr>
              <w:t>Обучение лиц с ОВЗ</w:t>
            </w:r>
            <w:r>
              <w:rPr>
                <w:rFonts w:ascii="Times New Roman" w:hAnsi="Times New Roman" w:cs="Times New Roman"/>
              </w:rPr>
              <w:t>»</w:t>
            </w:r>
            <w:r w:rsidRPr="00407A97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 «</w:t>
            </w:r>
            <w:r w:rsidRPr="00F74B21">
              <w:rPr>
                <w:rFonts w:ascii="Times New Roman" w:hAnsi="Times New Roman" w:cs="Times New Roman"/>
              </w:rPr>
              <w:t>Дошкольная педагогика</w:t>
            </w:r>
            <w:r>
              <w:rPr>
                <w:rFonts w:ascii="Times New Roman" w:hAnsi="Times New Roman" w:cs="Times New Roman"/>
              </w:rPr>
              <w:t>», «</w:t>
            </w:r>
            <w:r w:rsidRPr="00F74B21">
              <w:rPr>
                <w:rFonts w:ascii="Times New Roman" w:hAnsi="Times New Roman" w:cs="Times New Roman"/>
              </w:rPr>
              <w:t>Детская литература</w:t>
            </w:r>
            <w:r>
              <w:rPr>
                <w:rFonts w:ascii="Times New Roman" w:hAnsi="Times New Roman" w:cs="Times New Roman"/>
              </w:rPr>
              <w:t>», «</w:t>
            </w:r>
            <w:r w:rsidRPr="00F74B21">
              <w:rPr>
                <w:rFonts w:ascii="Times New Roman" w:hAnsi="Times New Roman" w:cs="Times New Roman"/>
              </w:rPr>
              <w:t>Мультимедиа технологии в период детства</w:t>
            </w:r>
            <w:r>
              <w:rPr>
                <w:rFonts w:ascii="Times New Roman" w:hAnsi="Times New Roman" w:cs="Times New Roman"/>
              </w:rPr>
              <w:t>»,</w:t>
            </w:r>
            <w:r w:rsidRPr="00D2362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«</w:t>
            </w:r>
            <w:r w:rsidRPr="00F74B21">
              <w:rPr>
                <w:rFonts w:ascii="Times New Roman" w:hAnsi="Times New Roman" w:cs="Times New Roman"/>
              </w:rPr>
              <w:t>Компьютерное сопровождение творчества детей</w:t>
            </w:r>
            <w:r>
              <w:rPr>
                <w:rFonts w:ascii="Times New Roman" w:hAnsi="Times New Roman" w:cs="Times New Roman"/>
              </w:rPr>
              <w:t>», «</w:t>
            </w:r>
            <w:r w:rsidRPr="008D0059">
              <w:rPr>
                <w:rFonts w:ascii="Times New Roman" w:hAnsi="Times New Roman" w:cs="Times New Roman"/>
              </w:rPr>
              <w:t>Методика и технологии обучения в начальной школе</w:t>
            </w:r>
            <w:r>
              <w:rPr>
                <w:rFonts w:ascii="Times New Roman" w:hAnsi="Times New Roman" w:cs="Times New Roman"/>
              </w:rPr>
              <w:t>», «</w:t>
            </w:r>
            <w:r w:rsidRPr="008D0059">
              <w:rPr>
                <w:rFonts w:ascii="Times New Roman" w:hAnsi="Times New Roman" w:cs="Times New Roman"/>
              </w:rPr>
              <w:t>Методическая работа учителя начальных классов</w:t>
            </w:r>
            <w:r>
              <w:rPr>
                <w:rFonts w:ascii="Times New Roman" w:hAnsi="Times New Roman" w:cs="Times New Roman"/>
              </w:rPr>
              <w:t xml:space="preserve">», «Организация проектной и </w:t>
            </w:r>
            <w:r w:rsidRPr="008D0059">
              <w:rPr>
                <w:rFonts w:ascii="Times New Roman" w:hAnsi="Times New Roman" w:cs="Times New Roman"/>
              </w:rPr>
              <w:t>исследовательской деятельности младших школьников</w:t>
            </w:r>
            <w:r>
              <w:rPr>
                <w:rFonts w:ascii="Times New Roman" w:hAnsi="Times New Roman" w:cs="Times New Roman"/>
              </w:rPr>
              <w:t>»,</w:t>
            </w:r>
            <w:r w:rsidRPr="00D2362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«</w:t>
            </w:r>
            <w:r w:rsidRPr="008D0059">
              <w:rPr>
                <w:rFonts w:ascii="Times New Roman" w:hAnsi="Times New Roman" w:cs="Times New Roman"/>
              </w:rPr>
              <w:t>Современные проблемы начального образования</w:t>
            </w:r>
            <w:r>
              <w:rPr>
                <w:rFonts w:ascii="Times New Roman" w:hAnsi="Times New Roman" w:cs="Times New Roman"/>
              </w:rPr>
              <w:t>», «</w:t>
            </w:r>
            <w:r w:rsidRPr="00D23629">
              <w:rPr>
                <w:rFonts w:ascii="Times New Roman" w:hAnsi="Times New Roman" w:cs="Times New Roman"/>
              </w:rPr>
              <w:t>Обучение включает в себя элективный курс по физической культуре и спорту</w:t>
            </w:r>
            <w:r>
              <w:rPr>
                <w:rFonts w:ascii="Times New Roman" w:hAnsi="Times New Roman" w:cs="Times New Roman"/>
              </w:rPr>
              <w:t xml:space="preserve"> и др. Образовательная программа может быть реализована с применением электронного обучения и дистанционных технологий.</w:t>
            </w:r>
          </w:p>
        </w:tc>
      </w:tr>
      <w:tr w:rsidR="00F74B21" w:rsidRPr="00407A97" w:rsidTr="00FB0896">
        <w:trPr>
          <w:trHeight w:val="663"/>
        </w:trPr>
        <w:tc>
          <w:tcPr>
            <w:tcW w:w="1776" w:type="dxa"/>
            <w:vAlign w:val="center"/>
          </w:tcPr>
          <w:p w:rsidR="00F74B21" w:rsidRPr="00407A97" w:rsidRDefault="00F74B21" w:rsidP="00FB0896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Название раздела</w:t>
            </w:r>
          </w:p>
        </w:tc>
        <w:tc>
          <w:tcPr>
            <w:tcW w:w="7569" w:type="dxa"/>
          </w:tcPr>
          <w:p w:rsidR="00F74B21" w:rsidRPr="00407A97" w:rsidRDefault="00F74B21" w:rsidP="00FB0896">
            <w:pPr>
              <w:rPr>
                <w:rFonts w:ascii="Times New Roman" w:hAnsi="Times New Roman" w:cs="Times New Roman"/>
                <w:b/>
              </w:rPr>
            </w:pPr>
            <w:r w:rsidRPr="00407A97">
              <w:rPr>
                <w:rFonts w:ascii="Times New Roman" w:hAnsi="Times New Roman" w:cs="Times New Roman"/>
                <w:b/>
              </w:rPr>
              <w:t>Компетенции и навыки выпускника</w:t>
            </w:r>
          </w:p>
        </w:tc>
      </w:tr>
      <w:tr w:rsidR="00F74B21" w:rsidRPr="00407A97" w:rsidTr="00FB0896">
        <w:trPr>
          <w:trHeight w:val="699"/>
        </w:trPr>
        <w:tc>
          <w:tcPr>
            <w:tcW w:w="1776" w:type="dxa"/>
          </w:tcPr>
          <w:p w:rsidR="00F74B21" w:rsidRPr="00407A97" w:rsidRDefault="00F74B21" w:rsidP="00FB0896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Цель</w:t>
            </w:r>
            <w:r>
              <w:rPr>
                <w:rFonts w:ascii="Times New Roman" w:hAnsi="Times New Roman" w:cs="Times New Roman"/>
              </w:rPr>
              <w:t>:</w:t>
            </w:r>
            <w:r w:rsidRPr="00407A97">
              <w:rPr>
                <w:rFonts w:ascii="Times New Roman" w:hAnsi="Times New Roman" w:cs="Times New Roman"/>
              </w:rPr>
              <w:t xml:space="preserve"> показать</w:t>
            </w:r>
            <w:r>
              <w:rPr>
                <w:rFonts w:ascii="Times New Roman" w:hAnsi="Times New Roman" w:cs="Times New Roman"/>
              </w:rPr>
              <w:t>,</w:t>
            </w:r>
            <w:r w:rsidRPr="00407A97">
              <w:rPr>
                <w:rFonts w:ascii="Times New Roman" w:hAnsi="Times New Roman" w:cs="Times New Roman"/>
              </w:rPr>
              <w:t xml:space="preserve"> какими уникальными навыками будет обладать выпускник по </w:t>
            </w:r>
            <w:r>
              <w:rPr>
                <w:rFonts w:ascii="Times New Roman" w:hAnsi="Times New Roman" w:cs="Times New Roman"/>
              </w:rPr>
              <w:t>окончании</w:t>
            </w:r>
            <w:r w:rsidRPr="00407A97">
              <w:rPr>
                <w:rFonts w:ascii="Times New Roman" w:hAnsi="Times New Roman" w:cs="Times New Roman"/>
              </w:rPr>
              <w:t xml:space="preserve"> обучения</w:t>
            </w:r>
          </w:p>
        </w:tc>
        <w:tc>
          <w:tcPr>
            <w:tcW w:w="7569" w:type="dxa"/>
          </w:tcPr>
          <w:p w:rsidR="00F74B21" w:rsidRPr="00407A97" w:rsidRDefault="00F74B21" w:rsidP="00D62E2A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Выпускник умеет управлять образовательным процессом, составлять учебные программы и курсы,</w:t>
            </w:r>
            <w:r>
              <w:rPr>
                <w:rFonts w:ascii="Times New Roman" w:hAnsi="Times New Roman" w:cs="Times New Roman"/>
              </w:rPr>
              <w:t xml:space="preserve"> проектировать и реализовывать образовательный процесс в начальной школе</w:t>
            </w:r>
            <w:r w:rsidR="00D62E2A">
              <w:rPr>
                <w:rFonts w:ascii="Times New Roman" w:hAnsi="Times New Roman" w:cs="Times New Roman"/>
              </w:rPr>
              <w:t xml:space="preserve"> и дошкольной образовательной организации</w:t>
            </w:r>
            <w:r>
              <w:rPr>
                <w:rFonts w:ascii="Times New Roman" w:hAnsi="Times New Roman" w:cs="Times New Roman"/>
              </w:rPr>
              <w:t>, диагностировать учебные затруднения обучающихся, организовывать занятия по развитию одаренности в сист</w:t>
            </w:r>
            <w:r w:rsidR="00D62E2A">
              <w:rPr>
                <w:rFonts w:ascii="Times New Roman" w:hAnsi="Times New Roman" w:cs="Times New Roman"/>
              </w:rPr>
              <w:t>еме дополнительного образования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407A97">
              <w:rPr>
                <w:rFonts w:ascii="Times New Roman" w:hAnsi="Times New Roman" w:cs="Times New Roman"/>
              </w:rPr>
              <w:t>Наши студенты оттачивают свои навыки на оборудовании технопарка универсальны</w:t>
            </w:r>
            <w:r w:rsidR="00D62E2A">
              <w:rPr>
                <w:rFonts w:ascii="Times New Roman" w:hAnsi="Times New Roman" w:cs="Times New Roman"/>
              </w:rPr>
              <w:t xml:space="preserve">х педагогических компетенций и </w:t>
            </w:r>
            <w:r w:rsidRPr="00407A97">
              <w:rPr>
                <w:rFonts w:ascii="Times New Roman" w:hAnsi="Times New Roman" w:cs="Times New Roman"/>
              </w:rPr>
              <w:t xml:space="preserve"> соревнуются в чемпионатах профессионального мастерства</w:t>
            </w:r>
          </w:p>
        </w:tc>
      </w:tr>
      <w:tr w:rsidR="00F74B21" w:rsidRPr="00407A97" w:rsidTr="00FB0896">
        <w:trPr>
          <w:trHeight w:val="663"/>
        </w:trPr>
        <w:tc>
          <w:tcPr>
            <w:tcW w:w="1776" w:type="dxa"/>
            <w:vAlign w:val="center"/>
          </w:tcPr>
          <w:p w:rsidR="00F74B21" w:rsidRPr="00407A97" w:rsidRDefault="00F74B21" w:rsidP="00FB0896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Название раздела</w:t>
            </w:r>
          </w:p>
        </w:tc>
        <w:tc>
          <w:tcPr>
            <w:tcW w:w="7569" w:type="dxa"/>
          </w:tcPr>
          <w:p w:rsidR="00F74B21" w:rsidRPr="00407A97" w:rsidRDefault="00F74B21" w:rsidP="00FB0896">
            <w:pPr>
              <w:rPr>
                <w:rFonts w:ascii="Times New Roman" w:hAnsi="Times New Roman" w:cs="Times New Roman"/>
                <w:b/>
              </w:rPr>
            </w:pPr>
            <w:r w:rsidRPr="00407A97">
              <w:rPr>
                <w:rFonts w:ascii="Times New Roman" w:hAnsi="Times New Roman" w:cs="Times New Roman"/>
                <w:b/>
              </w:rPr>
              <w:t>Трудоустройство и карьерные перспективы</w:t>
            </w:r>
          </w:p>
        </w:tc>
      </w:tr>
      <w:tr w:rsidR="00F74B21" w:rsidRPr="00407A97" w:rsidTr="00FB0896">
        <w:trPr>
          <w:trHeight w:val="699"/>
        </w:trPr>
        <w:tc>
          <w:tcPr>
            <w:tcW w:w="1776" w:type="dxa"/>
          </w:tcPr>
          <w:p w:rsidR="00F74B21" w:rsidRPr="00407A97" w:rsidRDefault="00F74B21" w:rsidP="00FB0896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Цель</w:t>
            </w:r>
            <w:r>
              <w:rPr>
                <w:rFonts w:ascii="Times New Roman" w:hAnsi="Times New Roman" w:cs="Times New Roman"/>
              </w:rPr>
              <w:t>:</w:t>
            </w:r>
            <w:r w:rsidRPr="00407A97">
              <w:rPr>
                <w:rFonts w:ascii="Times New Roman" w:hAnsi="Times New Roman" w:cs="Times New Roman"/>
              </w:rPr>
              <w:t xml:space="preserve"> показать </w:t>
            </w:r>
            <w:r>
              <w:rPr>
                <w:rFonts w:ascii="Times New Roman" w:hAnsi="Times New Roman" w:cs="Times New Roman"/>
              </w:rPr>
              <w:t>диапазон</w:t>
            </w:r>
            <w:r w:rsidRPr="00407A97">
              <w:rPr>
                <w:rFonts w:ascii="Times New Roman" w:hAnsi="Times New Roman" w:cs="Times New Roman"/>
              </w:rPr>
              <w:t xml:space="preserve"> и разнообразие карьерных</w:t>
            </w:r>
          </w:p>
          <w:p w:rsidR="00F74B21" w:rsidRPr="00407A97" w:rsidRDefault="00F74B21" w:rsidP="00FB0896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 xml:space="preserve">возможностей трудоустройства </w:t>
            </w:r>
          </w:p>
        </w:tc>
        <w:tc>
          <w:tcPr>
            <w:tcW w:w="7569" w:type="dxa"/>
          </w:tcPr>
          <w:p w:rsidR="00F74B21" w:rsidRPr="00407A97" w:rsidRDefault="00F74B21" w:rsidP="00D62E2A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Выпускники работают в</w:t>
            </w:r>
            <w:r>
              <w:rPr>
                <w:rFonts w:ascii="Times New Roman" w:hAnsi="Times New Roman" w:cs="Times New Roman"/>
              </w:rPr>
              <w:t xml:space="preserve"> образовательных организациях</w:t>
            </w:r>
            <w:r w:rsidRPr="00407A97">
              <w:rPr>
                <w:rFonts w:ascii="Times New Roman" w:hAnsi="Times New Roman" w:cs="Times New Roman"/>
              </w:rPr>
              <w:t xml:space="preserve"> на должностях от </w:t>
            </w:r>
            <w:r w:rsidR="00D62E2A">
              <w:rPr>
                <w:rFonts w:ascii="Times New Roman" w:hAnsi="Times New Roman" w:cs="Times New Roman"/>
              </w:rPr>
              <w:t xml:space="preserve">педагога </w:t>
            </w:r>
            <w:r w:rsidRPr="00407A97">
              <w:rPr>
                <w:rFonts w:ascii="Times New Roman" w:hAnsi="Times New Roman" w:cs="Times New Roman"/>
              </w:rPr>
              <w:t>до директора</w:t>
            </w:r>
            <w:r w:rsidR="00D62E2A">
              <w:rPr>
                <w:rFonts w:ascii="Times New Roman" w:hAnsi="Times New Roman" w:cs="Times New Roman"/>
              </w:rPr>
              <w:t xml:space="preserve"> в </w:t>
            </w:r>
            <w:bookmarkStart w:id="0" w:name="_GoBack"/>
            <w:bookmarkEnd w:id="0"/>
            <w:r w:rsidRPr="00407A97">
              <w:rPr>
                <w:rFonts w:ascii="Times New Roman" w:hAnsi="Times New Roman" w:cs="Times New Roman"/>
              </w:rPr>
              <w:t>образовательных</w:t>
            </w:r>
            <w:r>
              <w:rPr>
                <w:rFonts w:ascii="Times New Roman" w:hAnsi="Times New Roman" w:cs="Times New Roman"/>
              </w:rPr>
              <w:t>, развивающих и игровых центрах</w:t>
            </w:r>
            <w:r w:rsidRPr="00407A9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в организациях дополнительного образования детей, ведут частную практику, </w:t>
            </w:r>
            <w:r w:rsidRPr="00407A97">
              <w:rPr>
                <w:rFonts w:ascii="Times New Roman" w:hAnsi="Times New Roman" w:cs="Times New Roman"/>
              </w:rPr>
              <w:t xml:space="preserve">организуют научные исследования и разрабатывают педагогические технологии </w:t>
            </w:r>
            <w:r>
              <w:rPr>
                <w:rFonts w:ascii="Times New Roman" w:hAnsi="Times New Roman" w:cs="Times New Roman"/>
              </w:rPr>
              <w:t>в области развития и коррекции нарушений детей, в том числе обучающихся с ОВЗ.</w:t>
            </w:r>
          </w:p>
        </w:tc>
      </w:tr>
    </w:tbl>
    <w:p w:rsidR="00BA21A1" w:rsidRDefault="00BA21A1"/>
    <w:sectPr w:rsidR="00BA21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B21"/>
    <w:rsid w:val="00BA21A1"/>
    <w:rsid w:val="00D62E2A"/>
    <w:rsid w:val="00F74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8778B9"/>
  <w15:chartTrackingRefBased/>
  <w15:docId w15:val="{5CCDA929-5B0F-4E8D-9A9F-21AA6253F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4B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4B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ЛОТ-Лихарева</dc:creator>
  <cp:keywords/>
  <dc:description/>
  <cp:lastModifiedBy>ЛОТ-Лихарева</cp:lastModifiedBy>
  <cp:revision>1</cp:revision>
  <dcterms:created xsi:type="dcterms:W3CDTF">2025-06-19T05:59:00Z</dcterms:created>
  <dcterms:modified xsi:type="dcterms:W3CDTF">2025-06-19T06:13:00Z</dcterms:modified>
</cp:coreProperties>
</file>